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5F71" w14:textId="3723E75D" w:rsidR="00CF2FC2" w:rsidRDefault="006779E4" w:rsidP="00CF2FC2">
      <w:pPr>
        <w:pStyle w:val="NoSpacing"/>
      </w:pPr>
      <w:r w:rsidRPr="00CF2FC2">
        <w:rPr>
          <w:color w:val="70AD47" w:themeColor="accent6"/>
          <w:sz w:val="40"/>
          <w:szCs w:val="40"/>
        </w:rPr>
        <w:t>SUN VALLEY NEWSLETTER</w:t>
      </w:r>
      <w:r w:rsidR="00CF2FC2">
        <w:rPr>
          <w:color w:val="70AD47" w:themeColor="accent6"/>
          <w:sz w:val="52"/>
          <w:szCs w:val="52"/>
        </w:rPr>
        <w:t xml:space="preserve">   </w:t>
      </w:r>
    </w:p>
    <w:p w14:paraId="06088E70" w14:textId="77777777" w:rsidR="00070C8A" w:rsidRDefault="00070C8A">
      <w:pPr>
        <w:pStyle w:val="Heading1"/>
        <w:spacing w:after="160"/>
        <w:ind w:left="-5"/>
        <w:rPr>
          <w:color w:val="FF0000"/>
        </w:rPr>
      </w:pPr>
    </w:p>
    <w:p w14:paraId="4561F459" w14:textId="27FD241A" w:rsidR="00B24ABF" w:rsidRPr="00A3219E" w:rsidRDefault="002D0176" w:rsidP="00A3694F">
      <w:pPr>
        <w:spacing w:after="230"/>
        <w:ind w:left="-5" w:right="19"/>
        <w:rPr>
          <w:color w:val="70AD47" w:themeColor="accent6"/>
        </w:rPr>
      </w:pPr>
      <w:r w:rsidRPr="002D0176">
        <w:rPr>
          <w:b/>
          <w:bCs/>
        </w:rPr>
        <w:t>Join Our Monthly HOA Meetings!</w:t>
      </w:r>
      <w:r w:rsidR="00A3694F">
        <w:rPr>
          <w:b/>
          <w:bCs/>
        </w:rPr>
        <w:t xml:space="preserve">  </w:t>
      </w:r>
      <w:r w:rsidR="006779E4" w:rsidRPr="00063C3D">
        <w:rPr>
          <w:b/>
          <w:bCs/>
          <w:i/>
          <w:color w:val="70AD47" w:themeColor="accent6"/>
        </w:rPr>
        <w:t xml:space="preserve">Date: Thursday, </w:t>
      </w:r>
      <w:r w:rsidR="00476191" w:rsidRPr="00063C3D">
        <w:rPr>
          <w:b/>
          <w:bCs/>
          <w:i/>
          <w:color w:val="70AD47" w:themeColor="accent6"/>
        </w:rPr>
        <w:t xml:space="preserve">September </w:t>
      </w:r>
      <w:r w:rsidR="00705ABB" w:rsidRPr="00063C3D">
        <w:rPr>
          <w:b/>
          <w:bCs/>
          <w:i/>
          <w:color w:val="70AD47" w:themeColor="accent6"/>
        </w:rPr>
        <w:t xml:space="preserve">11, </w:t>
      </w:r>
      <w:r w:rsidR="00D24688" w:rsidRPr="00063C3D">
        <w:rPr>
          <w:b/>
          <w:bCs/>
          <w:i/>
          <w:color w:val="70AD47" w:themeColor="accent6"/>
        </w:rPr>
        <w:t>2025</w:t>
      </w:r>
      <w:r w:rsidR="006779E4" w:rsidRPr="00063C3D">
        <w:rPr>
          <w:b/>
          <w:bCs/>
          <w:i/>
          <w:color w:val="70AD47" w:themeColor="accent6"/>
        </w:rPr>
        <w:t>, 7 PM</w:t>
      </w:r>
      <w:r w:rsidR="00D24688" w:rsidRPr="00063C3D">
        <w:rPr>
          <w:b/>
          <w:bCs/>
          <w:i/>
          <w:color w:val="70AD47" w:themeColor="accent6"/>
        </w:rPr>
        <w:t xml:space="preserve"> via Zoom</w:t>
      </w:r>
      <w:r w:rsidR="006779E4" w:rsidRPr="00A3219E">
        <w:rPr>
          <w:color w:val="70AD47" w:themeColor="accent6"/>
        </w:rPr>
        <w:t xml:space="preserve"> </w:t>
      </w:r>
    </w:p>
    <w:p w14:paraId="6C4C9288" w14:textId="77777777" w:rsidR="002D0176" w:rsidRPr="002D0176" w:rsidRDefault="002D0176" w:rsidP="002D0176">
      <w:pPr>
        <w:spacing w:after="230"/>
        <w:ind w:left="-5" w:right="19"/>
      </w:pPr>
      <w:r w:rsidRPr="002D0176">
        <w:t>Stay connected and informed—our HOA meetings take place on the second Thursday of each month, unless otherwise noted. These gatherings are your opportunity to hear community updates, explore upcoming projects, and share your concerns or suggestions during our open forum.</w:t>
      </w:r>
    </w:p>
    <w:p w14:paraId="509E6F5B" w14:textId="77777777" w:rsidR="002D0176" w:rsidRPr="002D0176" w:rsidRDefault="002D0176" w:rsidP="002D0176">
      <w:pPr>
        <w:spacing w:after="230"/>
        <w:ind w:left="-5" w:right="19"/>
      </w:pPr>
      <w:r w:rsidRPr="002D0176">
        <w:rPr>
          <w:b/>
          <w:bCs/>
        </w:rPr>
        <w:t>How to Join:</w:t>
      </w:r>
      <w:r w:rsidRPr="002D0176">
        <w:br/>
        <w:t xml:space="preserve">Log in via Zoom using the access details available on our website: </w:t>
      </w:r>
      <w:hyperlink r:id="rId5" w:tgtFrame="_new" w:history="1">
        <w:r w:rsidRPr="002D0176">
          <w:rPr>
            <w:rStyle w:val="Hyperlink"/>
            <w:b/>
            <w:bCs/>
          </w:rPr>
          <w:t>www.sunvalleyhoa.org</w:t>
        </w:r>
      </w:hyperlink>
      <w:r w:rsidRPr="002D0176">
        <w:t>.</w:t>
      </w:r>
    </w:p>
    <w:p w14:paraId="6922CAF3" w14:textId="77777777" w:rsidR="002D0176" w:rsidRPr="002D0176" w:rsidRDefault="002D0176" w:rsidP="002D0176">
      <w:pPr>
        <w:spacing w:after="230"/>
        <w:ind w:left="-5" w:right="19"/>
      </w:pPr>
      <w:r w:rsidRPr="002D0176">
        <w:rPr>
          <w:b/>
          <w:bCs/>
        </w:rPr>
        <w:t>Why Attend?</w:t>
      </w:r>
    </w:p>
    <w:p w14:paraId="76D0C4C2" w14:textId="77777777" w:rsidR="002D0176" w:rsidRPr="002D0176" w:rsidRDefault="002D0176" w:rsidP="00063C3D">
      <w:pPr>
        <w:pStyle w:val="NoSpacing"/>
        <w:numPr>
          <w:ilvl w:val="0"/>
          <w:numId w:val="7"/>
        </w:numPr>
      </w:pPr>
      <w:r w:rsidRPr="002D0176">
        <w:t>Stay in the loop on important community decisions and developments</w:t>
      </w:r>
    </w:p>
    <w:p w14:paraId="421949AD" w14:textId="77777777" w:rsidR="002D0176" w:rsidRPr="002D0176" w:rsidRDefault="002D0176" w:rsidP="00063C3D">
      <w:pPr>
        <w:pStyle w:val="NoSpacing"/>
        <w:numPr>
          <w:ilvl w:val="0"/>
          <w:numId w:val="7"/>
        </w:numPr>
      </w:pPr>
      <w:r w:rsidRPr="002D0176">
        <w:t>Voice your feedback and help shape neighborhood improvements</w:t>
      </w:r>
    </w:p>
    <w:p w14:paraId="5F2C4DC8" w14:textId="77777777" w:rsidR="002D0176" w:rsidRPr="002D0176" w:rsidRDefault="002D0176" w:rsidP="00063C3D">
      <w:pPr>
        <w:pStyle w:val="NoSpacing"/>
        <w:numPr>
          <w:ilvl w:val="0"/>
          <w:numId w:val="7"/>
        </w:numPr>
      </w:pPr>
      <w:r w:rsidRPr="002D0176">
        <w:t>Build a stronger sense of community by connecting with fellow residents</w:t>
      </w:r>
    </w:p>
    <w:p w14:paraId="03F42DDD" w14:textId="43293750" w:rsidR="00B24ABF" w:rsidRDefault="006779E4" w:rsidP="001002A5">
      <w:pPr>
        <w:spacing w:after="230"/>
        <w:ind w:left="-5" w:right="19"/>
      </w:pPr>
      <w:r>
        <w:rPr>
          <w:noProof/>
        </w:rPr>
        <mc:AlternateContent>
          <mc:Choice Requires="wpg">
            <w:drawing>
              <wp:inline distT="0" distB="0" distL="0" distR="0" wp14:anchorId="102B5784" wp14:editId="69C92231">
                <wp:extent cx="5944870" cy="20193"/>
                <wp:effectExtent l="0" t="0" r="0" b="0"/>
                <wp:docPr id="1658" name="Group 1658"/>
                <wp:cNvGraphicFramePr/>
                <a:graphic xmlns:a="http://schemas.openxmlformats.org/drawingml/2006/main">
                  <a:graphicData uri="http://schemas.microsoft.com/office/word/2010/wordprocessingGroup">
                    <wpg:wgp>
                      <wpg:cNvGrpSpPr/>
                      <wpg:grpSpPr>
                        <a:xfrm>
                          <a:off x="0" y="0"/>
                          <a:ext cx="5944870" cy="20193"/>
                          <a:chOff x="0" y="0"/>
                          <a:chExt cx="5944870" cy="20193"/>
                        </a:xfrm>
                      </wpg:grpSpPr>
                      <wps:wsp>
                        <wps:cNvPr id="1997" name="Shape 199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98" name="Shape 1998"/>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99" name="Shape 1999"/>
                        <wps:cNvSpPr/>
                        <wps:spPr>
                          <a:xfrm>
                            <a:off x="3353" y="38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0" name="Shape 2000"/>
                        <wps:cNvSpPr/>
                        <wps:spPr>
                          <a:xfrm>
                            <a:off x="59418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1" name="Shape 2001"/>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2" name="Shape 2002"/>
                        <wps:cNvSpPr/>
                        <wps:spPr>
                          <a:xfrm>
                            <a:off x="5941822"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03" name="Shape 2003"/>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04" name="Shape 2004"/>
                        <wps:cNvSpPr/>
                        <wps:spPr>
                          <a:xfrm>
                            <a:off x="3353" y="1714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05" name="Shape 2005"/>
                        <wps:cNvSpPr/>
                        <wps:spPr>
                          <a:xfrm>
                            <a:off x="59418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5704655" id="Group 1658" o:spid="_x0000_s1026" style="width:468.1pt;height:1.6pt;mso-position-horizontal-relative:char;mso-position-vertical-relative:line" coordsize="59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">
                <v:shape id="Shape 1997"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" path="m,l5943600,r,19685l,19685,,e" fillcolor="#a0a0a0" stroked="f" strokeweight="0">
                  <v:stroke miterlimit="83231f" joinstyle="miter"/>
                  <v:path arrowok="t" textboxrect="0,0,5943600,19685"/>
                </v:shape>
                <v:shape id="Shape 1998" o:spid="_x0000_s1028" style="position:absolute;left: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" path="m,l9144,r,9144l,9144,,e" fillcolor="#a0a0a0" stroked="f" strokeweight="0">
                  <v:stroke miterlimit="83231f" joinstyle="miter"/>
                  <v:path arrowok="t" textboxrect="0,0,9144,9144"/>
                </v:shape>
                <v:shape id="Shape 1999" o:spid="_x0000_s1029" style="position:absolute;left:33;top:3;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" path="m,l5938393,r,9144l,9144,,e" fillcolor="#a0a0a0" stroked="f" strokeweight="0">
                  <v:stroke miterlimit="83231f" joinstyle="miter"/>
                  <v:path arrowok="t" textboxrect="0,0,5938393,9144"/>
                </v:shape>
                <v:shape id="Shape 2000" o:spid="_x0000_s1030" style="position:absolute;left:59418;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" path="m,l9144,r,9144l,9144,,e" fillcolor="#a0a0a0" stroked="f" strokeweight="0">
                  <v:stroke miterlimit="83231f" joinstyle="miter"/>
                  <v:path arrowok="t" textboxrect="0,0,9144,9144"/>
                </v:shape>
                <v:shape id="Shape 2001" o:spid="_x0000_s1031" style="position:absolute;left:3;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" path="m,l9144,r,13716l,13716,,e" fillcolor="#a0a0a0" stroked="f" strokeweight="0">
                  <v:stroke miterlimit="83231f" joinstyle="miter"/>
                  <v:path arrowok="t" textboxrect="0,0,9144,13716"/>
                </v:shape>
                <v:shape id="Shape 2002" o:spid="_x0000_s1032" style="position:absolute;left:59418;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" path="m,l9144,r,13716l,13716,,e" fillcolor="#e3e3e3" stroked="f" strokeweight="0">
                  <v:stroke miterlimit="83231f" joinstyle="miter"/>
                  <v:path arrowok="t" textboxrect="0,0,9144,13716"/>
                </v:shape>
                <v:shape id="Shape 2003" o:spid="_x0000_s1033" style="position:absolute;left:3;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" path="m,l9144,r,9144l,9144,,e" fillcolor="#e3e3e3" stroked="f" strokeweight="0">
                  <v:stroke miterlimit="83231f" joinstyle="miter"/>
                  <v:path arrowok="t" textboxrect="0,0,9144,9144"/>
                </v:shape>
                <v:shape id="Shape 2004" o:spid="_x0000_s1034" style="position:absolute;left:33;top:171;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" path="m,l5938393,r,9144l,9144,,e" fillcolor="#e3e3e3" stroked="f" strokeweight="0">
                  <v:stroke miterlimit="83231f" joinstyle="miter"/>
                  <v:path arrowok="t" textboxrect="0,0,5938393,9144"/>
                </v:shape>
                <v:shape id="Shape 2005" o:spid="_x0000_s1035" style="position:absolute;left:59418;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24075E38" w14:textId="77777777" w:rsidR="008C27CF" w:rsidRPr="005E162C" w:rsidRDefault="008C27CF" w:rsidP="008C27CF">
      <w:pPr>
        <w:spacing w:after="329"/>
        <w:ind w:right="19"/>
        <w:rPr>
          <w:b/>
          <w:bCs/>
          <w:color w:val="C00000"/>
        </w:rPr>
      </w:pPr>
      <w:r w:rsidRPr="005E162C">
        <w:rPr>
          <w:b/>
          <w:bCs/>
          <w:color w:val="C00000"/>
        </w:rPr>
        <w:t>Safety Corner: Smoke Detectors Matter</w:t>
      </w:r>
    </w:p>
    <w:p w14:paraId="72C70C6B" w14:textId="2D34243C" w:rsidR="008C27CF" w:rsidRPr="004D58DB" w:rsidRDefault="008C27CF" w:rsidP="008C27CF">
      <w:pPr>
        <w:spacing w:after="329"/>
        <w:ind w:right="19"/>
      </w:pPr>
      <w:r w:rsidRPr="004D58DB">
        <w:t>A friendly but important reminder: please check all smoke detectors in your home—test each one and replace batteries if needed. According to fire safety recommendations, smoke alarms should be tested monthly to ensure they are in proper workin</w:t>
      </w:r>
      <w:r w:rsidRPr="004B480F">
        <w:t xml:space="preserve">g order. </w:t>
      </w:r>
      <w:r w:rsidR="0066092A">
        <w:t xml:space="preserve"> </w:t>
      </w:r>
      <w:r w:rsidRPr="004D58DB">
        <w:t>A functioning smoke detector is often the first line of defense in an emergency—don’t wait until it’s too late.</w:t>
      </w:r>
    </w:p>
    <w:p w14:paraId="49903720" w14:textId="033A4618" w:rsidR="00B24ABF" w:rsidRPr="005E162C" w:rsidRDefault="006779E4">
      <w:pPr>
        <w:pStyle w:val="Heading1"/>
        <w:spacing w:after="160"/>
        <w:ind w:left="-5"/>
        <w:rPr>
          <w:color w:val="C00000"/>
        </w:rPr>
      </w:pPr>
      <w:r w:rsidRPr="005E162C">
        <w:rPr>
          <w:color w:val="C00000"/>
        </w:rPr>
        <w:t xml:space="preserve">Community </w:t>
      </w:r>
      <w:r w:rsidR="001F4998" w:rsidRPr="005E162C">
        <w:rPr>
          <w:color w:val="C00000"/>
        </w:rPr>
        <w:t>News</w:t>
      </w:r>
    </w:p>
    <w:p w14:paraId="77C67CC7" w14:textId="16A9FE56" w:rsidR="00FD2DBD" w:rsidRDefault="00FD2DBD" w:rsidP="001C4950">
      <w:pPr>
        <w:pStyle w:val="NoSpacing"/>
      </w:pPr>
      <w:r w:rsidRPr="005E162C">
        <w:rPr>
          <w:b/>
          <w:bCs/>
          <w:color w:val="C00000"/>
        </w:rPr>
        <w:t>HOA Dues</w:t>
      </w:r>
      <w:r w:rsidR="009951DE">
        <w:rPr>
          <w:b/>
          <w:bCs/>
          <w:color w:val="C00000"/>
        </w:rPr>
        <w:t xml:space="preserve"> </w:t>
      </w:r>
      <w:r w:rsidR="009951DE" w:rsidRPr="009951DE">
        <w:rPr>
          <w:color w:val="auto"/>
        </w:rPr>
        <w:t>-</w:t>
      </w:r>
      <w:r w:rsidR="00267801" w:rsidRPr="009951DE">
        <w:rPr>
          <w:color w:val="auto"/>
        </w:rPr>
        <w:t xml:space="preserve"> T</w:t>
      </w:r>
      <w:r w:rsidR="00267801" w:rsidRPr="00267801">
        <w:t xml:space="preserve">his is a friendly reminder that 2025 HOA dues were due by January 31. We are committed to doing our best to keep community costs and HOA rates as low as possible. However, this becomes increasingly difficult when dues are paid late or not at all. If you have not yet paid your HOA dues, please email svboardmembers@sunvalleyhoa.org to </w:t>
      </w:r>
      <w:r w:rsidR="00CF424C">
        <w:t>mak</w:t>
      </w:r>
      <w:r w:rsidR="00AB0C07">
        <w:t>e payment arrangements</w:t>
      </w:r>
      <w:r w:rsidR="009E6E9D">
        <w:t xml:space="preserve"> and to avoid court fees</w:t>
      </w:r>
      <w:r w:rsidR="00AB0C07">
        <w:t>.</w:t>
      </w:r>
      <w:r w:rsidR="00D35E3C">
        <w:t xml:space="preserve"> You may also pay online</w:t>
      </w:r>
      <w:r w:rsidR="00101590">
        <w:t xml:space="preserve"> at </w:t>
      </w:r>
      <w:hyperlink r:id="rId6" w:history="1">
        <w:r w:rsidR="00101590" w:rsidRPr="007533A3">
          <w:rPr>
            <w:rStyle w:val="Hyperlink"/>
          </w:rPr>
          <w:t>www.sunvalleyhoa.org</w:t>
        </w:r>
      </w:hyperlink>
      <w:r w:rsidR="00101590">
        <w:t>.  Please note there is a small convenience fee when paying online.</w:t>
      </w:r>
    </w:p>
    <w:p w14:paraId="01BDAA49" w14:textId="77777777" w:rsidR="00E63A13" w:rsidRDefault="00E63A13" w:rsidP="001C4950">
      <w:pPr>
        <w:pStyle w:val="NoSpacing"/>
      </w:pPr>
    </w:p>
    <w:p w14:paraId="2E0BE8F6" w14:textId="4874C94D" w:rsidR="00E63A13" w:rsidRDefault="00E63A13" w:rsidP="001C4950">
      <w:pPr>
        <w:pStyle w:val="NoSpacing"/>
      </w:pPr>
      <w:r w:rsidRPr="005E162C">
        <w:rPr>
          <w:b/>
          <w:bCs/>
          <w:color w:val="C00000"/>
        </w:rPr>
        <w:t>Charles County Recycling</w:t>
      </w:r>
      <w:r w:rsidRPr="005E162C">
        <w:rPr>
          <w:color w:val="C00000"/>
        </w:rPr>
        <w:t xml:space="preserve"> </w:t>
      </w:r>
      <w:r w:rsidRPr="00E63A13">
        <w:t xml:space="preserve">– Effective July 1, 2025, the County has funded weekly recycling collection. That means no more bi-weekly collections of waste materials. You should now set out your recyclables every Sunday night for Monday’s collection. </w:t>
      </w:r>
    </w:p>
    <w:p w14:paraId="5A182CF7" w14:textId="77777777" w:rsidR="00380ED2" w:rsidRDefault="00380ED2" w:rsidP="001C4950">
      <w:pPr>
        <w:pStyle w:val="NoSpacing"/>
      </w:pPr>
    </w:p>
    <w:p w14:paraId="3E489B0B" w14:textId="031749FC" w:rsidR="0035190F" w:rsidRDefault="004544FD" w:rsidP="0035190F">
      <w:pPr>
        <w:pStyle w:val="NoSpacing"/>
      </w:pPr>
      <w:r w:rsidRPr="005E162C">
        <w:rPr>
          <w:b/>
          <w:bCs/>
          <w:color w:val="C00000"/>
        </w:rPr>
        <w:t>Parking</w:t>
      </w:r>
      <w:r w:rsidR="00165987">
        <w:rPr>
          <w:b/>
          <w:bCs/>
          <w:color w:val="C00000"/>
        </w:rPr>
        <w:t>, Vehicles Untagged and/or Inoper</w:t>
      </w:r>
      <w:r w:rsidR="000508D2">
        <w:rPr>
          <w:b/>
          <w:bCs/>
          <w:color w:val="C00000"/>
        </w:rPr>
        <w:t>able</w:t>
      </w:r>
      <w:r>
        <w:t xml:space="preserve"> – </w:t>
      </w:r>
      <w:r w:rsidR="0035190F" w:rsidRPr="0035190F">
        <w:t>The HOA has received multiple complaints regarding vehicles with expired license plates and inoperable vehicles being parked on lawns and along the street. Please remember that all residents are expected to follow the community’s parking guidelines.</w:t>
      </w:r>
      <w:r w:rsidR="003A2FB9">
        <w:t xml:space="preserve">  </w:t>
      </w:r>
      <w:r w:rsidR="0035190F" w:rsidRPr="0035190F">
        <w:t xml:space="preserve">Failure to comply may result in vehicles being towed at the owner’s expense. </w:t>
      </w:r>
    </w:p>
    <w:p w14:paraId="529F7923" w14:textId="77777777" w:rsidR="003A2FB9" w:rsidRPr="0035190F" w:rsidRDefault="003A2FB9" w:rsidP="0035190F">
      <w:pPr>
        <w:pStyle w:val="NoSpacing"/>
      </w:pPr>
    </w:p>
    <w:p w14:paraId="50169E96" w14:textId="399C99C7" w:rsidR="00380ED2" w:rsidRDefault="004544FD" w:rsidP="001C4950">
      <w:pPr>
        <w:pStyle w:val="NoSpacing"/>
      </w:pPr>
      <w:r>
        <w:t xml:space="preserve">All motor vehicles shall </w:t>
      </w:r>
      <w:r w:rsidR="006458BB">
        <w:t xml:space="preserve">be stored or parked only in designated parking areas on a Lot, or designated parking areas on the common area, if any.  All such </w:t>
      </w:r>
      <w:r w:rsidR="002C22F1">
        <w:t xml:space="preserve">vehicles shall be in working order, properly registered, and no repairs, except those of a minor nature, shall be permitted to be done on any such vehicles on any </w:t>
      </w:r>
      <w:r w:rsidR="002C22F1">
        <w:lastRenderedPageBreak/>
        <w:t xml:space="preserve">of </w:t>
      </w:r>
      <w:r w:rsidR="005749F8">
        <w:t xml:space="preserve">the common area or on any Lot, unless such work is done within a fully enclosed garage or such Lot.  Cars without current state license plates, and/or inoperable </w:t>
      </w:r>
      <w:r w:rsidR="008773E0">
        <w:t>for road use, shall not be stored in any Lot visible to adjacent properties or roads.</w:t>
      </w:r>
      <w:r w:rsidR="00FE3480">
        <w:t xml:space="preserve">  </w:t>
      </w:r>
    </w:p>
    <w:p w14:paraId="0D21CF05" w14:textId="77777777" w:rsidR="00F21982" w:rsidRDefault="00F21982" w:rsidP="001C4950">
      <w:pPr>
        <w:pStyle w:val="NoSpacing"/>
        <w:rPr>
          <w:b/>
          <w:bCs/>
          <w:color w:val="C00000"/>
        </w:rPr>
      </w:pPr>
    </w:p>
    <w:p w14:paraId="235D2FB1" w14:textId="5D1B7EF9" w:rsidR="00F81666" w:rsidRPr="00267801" w:rsidRDefault="00F81666" w:rsidP="001C4950">
      <w:pPr>
        <w:pStyle w:val="NoSpacing"/>
      </w:pPr>
      <w:r>
        <w:t>Untagged and/or inoperable vehicles must not be stored or kept on any property</w:t>
      </w:r>
      <w:r w:rsidR="0026307A">
        <w:t xml:space="preserve"> unless screened properly.  An inoperable vehicle is defined as one that cannot be driven on a public roadway in the State of Maryland.</w:t>
      </w:r>
    </w:p>
    <w:p w14:paraId="5A94F6AE" w14:textId="77777777" w:rsidR="005B2258" w:rsidRDefault="005B2258" w:rsidP="004958E8">
      <w:pPr>
        <w:pStyle w:val="NoSpacing"/>
      </w:pPr>
    </w:p>
    <w:p w14:paraId="4BDD7FB6" w14:textId="77777777" w:rsidR="00AC05E7" w:rsidRDefault="00AC05E7" w:rsidP="00AC05E7">
      <w:pPr>
        <w:pStyle w:val="NoSpacing"/>
      </w:pPr>
      <w:r w:rsidRPr="005E162C">
        <w:rPr>
          <w:b/>
          <w:bCs/>
          <w:color w:val="C00000"/>
        </w:rPr>
        <w:t>Feedback Corner</w:t>
      </w:r>
      <w:r w:rsidRPr="005E162C">
        <w:rPr>
          <w:color w:val="C00000"/>
        </w:rPr>
        <w:t xml:space="preserve"> </w:t>
      </w:r>
      <w:r w:rsidRPr="00BF059D">
        <w:t xml:space="preserve">Have ideas or suggestions? We value your input! Share your thoughts by emailing </w:t>
      </w:r>
      <w:r>
        <w:t>svboardmembers@sunvalleyhoa.org</w:t>
      </w:r>
      <w:r w:rsidRPr="00BF059D">
        <w:t xml:space="preserve"> or attending our monthly meetings</w:t>
      </w:r>
      <w:r>
        <w:t>.</w:t>
      </w:r>
    </w:p>
    <w:p w14:paraId="0B7958C4" w14:textId="77777777" w:rsidR="00AC05E7" w:rsidRDefault="00AC05E7" w:rsidP="00AC05E7">
      <w:pPr>
        <w:pStyle w:val="NoSpacing"/>
      </w:pPr>
    </w:p>
    <w:p w14:paraId="4679175D" w14:textId="1FA2836E" w:rsidR="00C04484" w:rsidRDefault="002A3E9F" w:rsidP="00B95E9F">
      <w:pPr>
        <w:pStyle w:val="NoSpacing"/>
        <w:rPr>
          <w:color w:val="0070C0"/>
        </w:rPr>
      </w:pPr>
      <w:r w:rsidRPr="00BF059D">
        <w:rPr>
          <w:b/>
          <w:bCs/>
        </w:rPr>
        <w:t>Contact Information</w:t>
      </w:r>
      <w:r>
        <w:t xml:space="preserve">: </w:t>
      </w:r>
      <w:r w:rsidRPr="009A2633">
        <w:rPr>
          <w:b/>
          <w:bCs/>
        </w:rPr>
        <w:t>Email</w:t>
      </w:r>
      <w:r w:rsidRPr="00BF059D">
        <w:t xml:space="preserve">: </w:t>
      </w:r>
      <w:hyperlink r:id="rId7" w:history="1">
        <w:r w:rsidRPr="00C136B1">
          <w:rPr>
            <w:rStyle w:val="Hyperlink"/>
          </w:rPr>
          <w:t>svboardmembers@sunvalleyhoa.org</w:t>
        </w:r>
      </w:hyperlink>
      <w:r>
        <w:t xml:space="preserve"> </w:t>
      </w:r>
      <w:r w:rsidR="00154F99">
        <w:t xml:space="preserve">Website:  </w:t>
      </w:r>
      <w:hyperlink r:id="rId8" w:history="1">
        <w:r w:rsidR="00C04484" w:rsidRPr="007533A3">
          <w:rPr>
            <w:rStyle w:val="Hyperlink"/>
          </w:rPr>
          <w:t>www.sunvalleyhoa.org</w:t>
        </w:r>
      </w:hyperlink>
    </w:p>
    <w:p w14:paraId="120F9FB5" w14:textId="7C6E9E05" w:rsidR="00736AE5" w:rsidRDefault="00736AE5" w:rsidP="00B95E9F">
      <w:pPr>
        <w:pStyle w:val="NoSpacing"/>
      </w:pPr>
      <w:r w:rsidRPr="009A2633">
        <w:rPr>
          <w:b/>
          <w:bCs/>
        </w:rPr>
        <w:t>HOA Office</w:t>
      </w:r>
      <w:r w:rsidRPr="00BF059D">
        <w:t>: (</w:t>
      </w:r>
      <w:r>
        <w:t>301</w:t>
      </w:r>
      <w:r w:rsidRPr="00BF059D">
        <w:t xml:space="preserve">) </w:t>
      </w:r>
      <w:r>
        <w:t xml:space="preserve">659-6476   </w:t>
      </w:r>
    </w:p>
    <w:sectPr w:rsidR="00736AE5">
      <w:pgSz w:w="12240" w:h="15840"/>
      <w:pgMar w:top="1440" w:right="1388" w:bottom="14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A38"/>
    <w:multiLevelType w:val="hybridMultilevel"/>
    <w:tmpl w:val="80BE754A"/>
    <w:lvl w:ilvl="0" w:tplc="0CB61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70A22"/>
    <w:multiLevelType w:val="hybridMultilevel"/>
    <w:tmpl w:val="BDF4B406"/>
    <w:lvl w:ilvl="0" w:tplc="C778D876">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E251FC2"/>
    <w:multiLevelType w:val="multilevel"/>
    <w:tmpl w:val="308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67C2E"/>
    <w:multiLevelType w:val="hybridMultilevel"/>
    <w:tmpl w:val="84366D56"/>
    <w:lvl w:ilvl="0" w:tplc="0596A8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C89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A451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1493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875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8AF8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DE22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ED8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A7E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4720FC"/>
    <w:multiLevelType w:val="hybridMultilevel"/>
    <w:tmpl w:val="4584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824C2"/>
    <w:multiLevelType w:val="hybridMultilevel"/>
    <w:tmpl w:val="A54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911B8"/>
    <w:multiLevelType w:val="hybridMultilevel"/>
    <w:tmpl w:val="3FC0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389754">
    <w:abstractNumId w:val="3"/>
  </w:num>
  <w:num w:numId="2" w16cid:durableId="1059671465">
    <w:abstractNumId w:val="6"/>
  </w:num>
  <w:num w:numId="3" w16cid:durableId="584072146">
    <w:abstractNumId w:val="4"/>
  </w:num>
  <w:num w:numId="4" w16cid:durableId="165287867">
    <w:abstractNumId w:val="0"/>
  </w:num>
  <w:num w:numId="5" w16cid:durableId="81026616">
    <w:abstractNumId w:val="1"/>
  </w:num>
  <w:num w:numId="6" w16cid:durableId="1096902275">
    <w:abstractNumId w:val="2"/>
  </w:num>
  <w:num w:numId="7" w16cid:durableId="1448546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BF"/>
    <w:rsid w:val="00024CAA"/>
    <w:rsid w:val="000508D2"/>
    <w:rsid w:val="00055355"/>
    <w:rsid w:val="00063C3D"/>
    <w:rsid w:val="00070C8A"/>
    <w:rsid w:val="00076B7E"/>
    <w:rsid w:val="001002A5"/>
    <w:rsid w:val="00101590"/>
    <w:rsid w:val="00114CBE"/>
    <w:rsid w:val="00154F99"/>
    <w:rsid w:val="0016055B"/>
    <w:rsid w:val="00165987"/>
    <w:rsid w:val="00172494"/>
    <w:rsid w:val="00182B9E"/>
    <w:rsid w:val="0019688D"/>
    <w:rsid w:val="001C4950"/>
    <w:rsid w:val="001D0031"/>
    <w:rsid w:val="001E486B"/>
    <w:rsid w:val="001F1C23"/>
    <w:rsid w:val="001F4998"/>
    <w:rsid w:val="00250BFC"/>
    <w:rsid w:val="00257AE7"/>
    <w:rsid w:val="0026307A"/>
    <w:rsid w:val="00267801"/>
    <w:rsid w:val="00280A66"/>
    <w:rsid w:val="00292B2C"/>
    <w:rsid w:val="002A3E9F"/>
    <w:rsid w:val="002C0467"/>
    <w:rsid w:val="002C22F1"/>
    <w:rsid w:val="002D0176"/>
    <w:rsid w:val="0035190F"/>
    <w:rsid w:val="00375810"/>
    <w:rsid w:val="00380ED2"/>
    <w:rsid w:val="00387D83"/>
    <w:rsid w:val="003965DE"/>
    <w:rsid w:val="003A2FB9"/>
    <w:rsid w:val="003B3668"/>
    <w:rsid w:val="003B3801"/>
    <w:rsid w:val="0040020F"/>
    <w:rsid w:val="004137DD"/>
    <w:rsid w:val="00430454"/>
    <w:rsid w:val="00433DEB"/>
    <w:rsid w:val="00442F04"/>
    <w:rsid w:val="004544FD"/>
    <w:rsid w:val="00476191"/>
    <w:rsid w:val="004958E8"/>
    <w:rsid w:val="004B480F"/>
    <w:rsid w:val="004D2D21"/>
    <w:rsid w:val="004D58DB"/>
    <w:rsid w:val="00556DBD"/>
    <w:rsid w:val="00567D21"/>
    <w:rsid w:val="005749F8"/>
    <w:rsid w:val="005A3E64"/>
    <w:rsid w:val="005B2258"/>
    <w:rsid w:val="005E162C"/>
    <w:rsid w:val="0060132B"/>
    <w:rsid w:val="006050BB"/>
    <w:rsid w:val="006458BB"/>
    <w:rsid w:val="0066092A"/>
    <w:rsid w:val="00672969"/>
    <w:rsid w:val="006779E4"/>
    <w:rsid w:val="006A66B5"/>
    <w:rsid w:val="006B779C"/>
    <w:rsid w:val="006E768F"/>
    <w:rsid w:val="006F17BA"/>
    <w:rsid w:val="006F1BDE"/>
    <w:rsid w:val="007046C8"/>
    <w:rsid w:val="00705ABB"/>
    <w:rsid w:val="00736AE5"/>
    <w:rsid w:val="007618D4"/>
    <w:rsid w:val="00785CF3"/>
    <w:rsid w:val="007A61E1"/>
    <w:rsid w:val="007B32E9"/>
    <w:rsid w:val="007F1380"/>
    <w:rsid w:val="0081088C"/>
    <w:rsid w:val="00835E49"/>
    <w:rsid w:val="008773E0"/>
    <w:rsid w:val="00882EEC"/>
    <w:rsid w:val="008906BA"/>
    <w:rsid w:val="008C27CF"/>
    <w:rsid w:val="009951DE"/>
    <w:rsid w:val="009967BD"/>
    <w:rsid w:val="009A2633"/>
    <w:rsid w:val="009B1843"/>
    <w:rsid w:val="009E6E9D"/>
    <w:rsid w:val="00A3219E"/>
    <w:rsid w:val="00A33B65"/>
    <w:rsid w:val="00A3694F"/>
    <w:rsid w:val="00A36B05"/>
    <w:rsid w:val="00A85C8F"/>
    <w:rsid w:val="00AB0C07"/>
    <w:rsid w:val="00AC05E7"/>
    <w:rsid w:val="00AD3879"/>
    <w:rsid w:val="00B24ABF"/>
    <w:rsid w:val="00B70F7E"/>
    <w:rsid w:val="00B946D5"/>
    <w:rsid w:val="00B95E9F"/>
    <w:rsid w:val="00BA3D1D"/>
    <w:rsid w:val="00BA7F44"/>
    <w:rsid w:val="00BF059D"/>
    <w:rsid w:val="00C04484"/>
    <w:rsid w:val="00C12512"/>
    <w:rsid w:val="00C22D38"/>
    <w:rsid w:val="00C321DA"/>
    <w:rsid w:val="00C57729"/>
    <w:rsid w:val="00CF2FC2"/>
    <w:rsid w:val="00CF424C"/>
    <w:rsid w:val="00D14A70"/>
    <w:rsid w:val="00D21200"/>
    <w:rsid w:val="00D24688"/>
    <w:rsid w:val="00D35E3C"/>
    <w:rsid w:val="00D46568"/>
    <w:rsid w:val="00D57CD2"/>
    <w:rsid w:val="00D61C71"/>
    <w:rsid w:val="00D71A48"/>
    <w:rsid w:val="00D7506E"/>
    <w:rsid w:val="00DF5DD5"/>
    <w:rsid w:val="00E23D65"/>
    <w:rsid w:val="00E63A13"/>
    <w:rsid w:val="00E8448F"/>
    <w:rsid w:val="00EE328D"/>
    <w:rsid w:val="00F144F9"/>
    <w:rsid w:val="00F1748B"/>
    <w:rsid w:val="00F21982"/>
    <w:rsid w:val="00F659BA"/>
    <w:rsid w:val="00F81666"/>
    <w:rsid w:val="00FD2DBD"/>
    <w:rsid w:val="00FE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2514"/>
  <w15:docId w15:val="{C2D82460-4D38-4ADF-9DD9-893DEC5E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Calibri" w:eastAsia="Calibri" w:hAnsi="Calibri" w:cs="Calibri"/>
      <w:b/>
      <w:color w:val="000000"/>
      <w:sz w:val="22"/>
    </w:rPr>
  </w:style>
  <w:style w:type="paragraph" w:styleId="Heading3">
    <w:name w:val="heading 3"/>
    <w:basedOn w:val="Normal"/>
    <w:next w:val="Normal"/>
    <w:link w:val="Heading3Char"/>
    <w:uiPriority w:val="9"/>
    <w:semiHidden/>
    <w:unhideWhenUsed/>
    <w:qFormat/>
    <w:rsid w:val="004D58D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paragraph" w:styleId="NoSpacing">
    <w:name w:val="No Spacing"/>
    <w:uiPriority w:val="1"/>
    <w:qFormat/>
    <w:rsid w:val="00FD2DBD"/>
    <w:pPr>
      <w:spacing w:after="0" w:line="240" w:lineRule="auto"/>
      <w:ind w:left="10" w:hanging="10"/>
    </w:pPr>
    <w:rPr>
      <w:rFonts w:ascii="Calibri" w:eastAsia="Calibri" w:hAnsi="Calibri" w:cs="Calibri"/>
      <w:color w:val="000000"/>
      <w:sz w:val="22"/>
    </w:rPr>
  </w:style>
  <w:style w:type="character" w:styleId="Hyperlink">
    <w:name w:val="Hyperlink"/>
    <w:basedOn w:val="DefaultParagraphFont"/>
    <w:uiPriority w:val="99"/>
    <w:unhideWhenUsed/>
    <w:rsid w:val="00556DBD"/>
    <w:rPr>
      <w:color w:val="0563C1" w:themeColor="hyperlink"/>
      <w:u w:val="single"/>
    </w:rPr>
  </w:style>
  <w:style w:type="character" w:styleId="UnresolvedMention">
    <w:name w:val="Unresolved Mention"/>
    <w:basedOn w:val="DefaultParagraphFont"/>
    <w:uiPriority w:val="99"/>
    <w:semiHidden/>
    <w:unhideWhenUsed/>
    <w:rsid w:val="00556DBD"/>
    <w:rPr>
      <w:color w:val="605E5C"/>
      <w:shd w:val="clear" w:color="auto" w:fill="E1DFDD"/>
    </w:rPr>
  </w:style>
  <w:style w:type="paragraph" w:styleId="NormalWeb">
    <w:name w:val="Normal (Web)"/>
    <w:basedOn w:val="Normal"/>
    <w:uiPriority w:val="99"/>
    <w:semiHidden/>
    <w:unhideWhenUsed/>
    <w:rsid w:val="00882EEC"/>
    <w:rPr>
      <w:rFonts w:ascii="Times New Roman" w:hAnsi="Times New Roman" w:cs="Times New Roman"/>
      <w:sz w:val="24"/>
    </w:rPr>
  </w:style>
  <w:style w:type="paragraph" w:styleId="ListParagraph">
    <w:name w:val="List Paragraph"/>
    <w:basedOn w:val="Normal"/>
    <w:uiPriority w:val="34"/>
    <w:qFormat/>
    <w:rsid w:val="00835E49"/>
    <w:pPr>
      <w:ind w:left="720"/>
      <w:contextualSpacing/>
    </w:pPr>
  </w:style>
  <w:style w:type="character" w:customStyle="1" w:styleId="Heading3Char">
    <w:name w:val="Heading 3 Char"/>
    <w:basedOn w:val="DefaultParagraphFont"/>
    <w:link w:val="Heading3"/>
    <w:uiPriority w:val="9"/>
    <w:semiHidden/>
    <w:rsid w:val="004D58D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500">
      <w:bodyDiv w:val="1"/>
      <w:marLeft w:val="0"/>
      <w:marRight w:val="0"/>
      <w:marTop w:val="0"/>
      <w:marBottom w:val="0"/>
      <w:divBdr>
        <w:top w:val="none" w:sz="0" w:space="0" w:color="auto"/>
        <w:left w:val="none" w:sz="0" w:space="0" w:color="auto"/>
        <w:bottom w:val="none" w:sz="0" w:space="0" w:color="auto"/>
        <w:right w:val="none" w:sz="0" w:space="0" w:color="auto"/>
      </w:divBdr>
    </w:div>
    <w:div w:id="33236739">
      <w:bodyDiv w:val="1"/>
      <w:marLeft w:val="0"/>
      <w:marRight w:val="0"/>
      <w:marTop w:val="0"/>
      <w:marBottom w:val="0"/>
      <w:divBdr>
        <w:top w:val="none" w:sz="0" w:space="0" w:color="auto"/>
        <w:left w:val="none" w:sz="0" w:space="0" w:color="auto"/>
        <w:bottom w:val="none" w:sz="0" w:space="0" w:color="auto"/>
        <w:right w:val="none" w:sz="0" w:space="0" w:color="auto"/>
      </w:divBdr>
    </w:div>
    <w:div w:id="39135859">
      <w:bodyDiv w:val="1"/>
      <w:marLeft w:val="0"/>
      <w:marRight w:val="0"/>
      <w:marTop w:val="0"/>
      <w:marBottom w:val="0"/>
      <w:divBdr>
        <w:top w:val="none" w:sz="0" w:space="0" w:color="auto"/>
        <w:left w:val="none" w:sz="0" w:space="0" w:color="auto"/>
        <w:bottom w:val="none" w:sz="0" w:space="0" w:color="auto"/>
        <w:right w:val="none" w:sz="0" w:space="0" w:color="auto"/>
      </w:divBdr>
    </w:div>
    <w:div w:id="371655182">
      <w:bodyDiv w:val="1"/>
      <w:marLeft w:val="0"/>
      <w:marRight w:val="0"/>
      <w:marTop w:val="0"/>
      <w:marBottom w:val="0"/>
      <w:divBdr>
        <w:top w:val="none" w:sz="0" w:space="0" w:color="auto"/>
        <w:left w:val="none" w:sz="0" w:space="0" w:color="auto"/>
        <w:bottom w:val="none" w:sz="0" w:space="0" w:color="auto"/>
        <w:right w:val="none" w:sz="0" w:space="0" w:color="auto"/>
      </w:divBdr>
    </w:div>
    <w:div w:id="391973282">
      <w:bodyDiv w:val="1"/>
      <w:marLeft w:val="0"/>
      <w:marRight w:val="0"/>
      <w:marTop w:val="0"/>
      <w:marBottom w:val="0"/>
      <w:divBdr>
        <w:top w:val="none" w:sz="0" w:space="0" w:color="auto"/>
        <w:left w:val="none" w:sz="0" w:space="0" w:color="auto"/>
        <w:bottom w:val="none" w:sz="0" w:space="0" w:color="auto"/>
        <w:right w:val="none" w:sz="0" w:space="0" w:color="auto"/>
      </w:divBdr>
    </w:div>
    <w:div w:id="694578549">
      <w:bodyDiv w:val="1"/>
      <w:marLeft w:val="0"/>
      <w:marRight w:val="0"/>
      <w:marTop w:val="0"/>
      <w:marBottom w:val="0"/>
      <w:divBdr>
        <w:top w:val="none" w:sz="0" w:space="0" w:color="auto"/>
        <w:left w:val="none" w:sz="0" w:space="0" w:color="auto"/>
        <w:bottom w:val="none" w:sz="0" w:space="0" w:color="auto"/>
        <w:right w:val="none" w:sz="0" w:space="0" w:color="auto"/>
      </w:divBdr>
    </w:div>
    <w:div w:id="716003099">
      <w:bodyDiv w:val="1"/>
      <w:marLeft w:val="0"/>
      <w:marRight w:val="0"/>
      <w:marTop w:val="0"/>
      <w:marBottom w:val="0"/>
      <w:divBdr>
        <w:top w:val="none" w:sz="0" w:space="0" w:color="auto"/>
        <w:left w:val="none" w:sz="0" w:space="0" w:color="auto"/>
        <w:bottom w:val="none" w:sz="0" w:space="0" w:color="auto"/>
        <w:right w:val="none" w:sz="0" w:space="0" w:color="auto"/>
      </w:divBdr>
    </w:div>
    <w:div w:id="879636628">
      <w:bodyDiv w:val="1"/>
      <w:marLeft w:val="0"/>
      <w:marRight w:val="0"/>
      <w:marTop w:val="0"/>
      <w:marBottom w:val="0"/>
      <w:divBdr>
        <w:top w:val="none" w:sz="0" w:space="0" w:color="auto"/>
        <w:left w:val="none" w:sz="0" w:space="0" w:color="auto"/>
        <w:bottom w:val="none" w:sz="0" w:space="0" w:color="auto"/>
        <w:right w:val="none" w:sz="0" w:space="0" w:color="auto"/>
      </w:divBdr>
    </w:div>
    <w:div w:id="1342198459">
      <w:bodyDiv w:val="1"/>
      <w:marLeft w:val="0"/>
      <w:marRight w:val="0"/>
      <w:marTop w:val="0"/>
      <w:marBottom w:val="0"/>
      <w:divBdr>
        <w:top w:val="none" w:sz="0" w:space="0" w:color="auto"/>
        <w:left w:val="none" w:sz="0" w:space="0" w:color="auto"/>
        <w:bottom w:val="none" w:sz="0" w:space="0" w:color="auto"/>
        <w:right w:val="none" w:sz="0" w:space="0" w:color="auto"/>
      </w:divBdr>
    </w:div>
    <w:div w:id="1389180725">
      <w:bodyDiv w:val="1"/>
      <w:marLeft w:val="0"/>
      <w:marRight w:val="0"/>
      <w:marTop w:val="0"/>
      <w:marBottom w:val="0"/>
      <w:divBdr>
        <w:top w:val="none" w:sz="0" w:space="0" w:color="auto"/>
        <w:left w:val="none" w:sz="0" w:space="0" w:color="auto"/>
        <w:bottom w:val="none" w:sz="0" w:space="0" w:color="auto"/>
        <w:right w:val="none" w:sz="0" w:space="0" w:color="auto"/>
      </w:divBdr>
    </w:div>
    <w:div w:id="1473987297">
      <w:bodyDiv w:val="1"/>
      <w:marLeft w:val="0"/>
      <w:marRight w:val="0"/>
      <w:marTop w:val="0"/>
      <w:marBottom w:val="0"/>
      <w:divBdr>
        <w:top w:val="none" w:sz="0" w:space="0" w:color="auto"/>
        <w:left w:val="none" w:sz="0" w:space="0" w:color="auto"/>
        <w:bottom w:val="none" w:sz="0" w:space="0" w:color="auto"/>
        <w:right w:val="none" w:sz="0" w:space="0" w:color="auto"/>
      </w:divBdr>
    </w:div>
    <w:div w:id="1713076575">
      <w:bodyDiv w:val="1"/>
      <w:marLeft w:val="0"/>
      <w:marRight w:val="0"/>
      <w:marTop w:val="0"/>
      <w:marBottom w:val="0"/>
      <w:divBdr>
        <w:top w:val="none" w:sz="0" w:space="0" w:color="auto"/>
        <w:left w:val="none" w:sz="0" w:space="0" w:color="auto"/>
        <w:bottom w:val="none" w:sz="0" w:space="0" w:color="auto"/>
        <w:right w:val="none" w:sz="0" w:space="0" w:color="auto"/>
      </w:divBdr>
    </w:div>
    <w:div w:id="1769082306">
      <w:bodyDiv w:val="1"/>
      <w:marLeft w:val="0"/>
      <w:marRight w:val="0"/>
      <w:marTop w:val="0"/>
      <w:marBottom w:val="0"/>
      <w:divBdr>
        <w:top w:val="none" w:sz="0" w:space="0" w:color="auto"/>
        <w:left w:val="none" w:sz="0" w:space="0" w:color="auto"/>
        <w:bottom w:val="none" w:sz="0" w:space="0" w:color="auto"/>
        <w:right w:val="none" w:sz="0" w:space="0" w:color="auto"/>
      </w:divBdr>
    </w:div>
    <w:div w:id="1786775299">
      <w:bodyDiv w:val="1"/>
      <w:marLeft w:val="0"/>
      <w:marRight w:val="0"/>
      <w:marTop w:val="0"/>
      <w:marBottom w:val="0"/>
      <w:divBdr>
        <w:top w:val="none" w:sz="0" w:space="0" w:color="auto"/>
        <w:left w:val="none" w:sz="0" w:space="0" w:color="auto"/>
        <w:bottom w:val="none" w:sz="0" w:space="0" w:color="auto"/>
        <w:right w:val="none" w:sz="0" w:space="0" w:color="auto"/>
      </w:divBdr>
    </w:div>
    <w:div w:id="2065905145">
      <w:bodyDiv w:val="1"/>
      <w:marLeft w:val="0"/>
      <w:marRight w:val="0"/>
      <w:marTop w:val="0"/>
      <w:marBottom w:val="0"/>
      <w:divBdr>
        <w:top w:val="none" w:sz="0" w:space="0" w:color="auto"/>
        <w:left w:val="none" w:sz="0" w:space="0" w:color="auto"/>
        <w:bottom w:val="none" w:sz="0" w:space="0" w:color="auto"/>
        <w:right w:val="none" w:sz="0" w:space="0" w:color="auto"/>
      </w:divBdr>
    </w:div>
    <w:div w:id="2066836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nvalleyhoa.org" TargetMode="External"/><Relationship Id="rId3" Type="http://schemas.openxmlformats.org/officeDocument/2006/relationships/settings" Target="settings.xml"/><Relationship Id="rId7" Type="http://schemas.openxmlformats.org/officeDocument/2006/relationships/hyperlink" Target="mailto:svboardmembers@sunvalleyho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valleyhoa.org" TargetMode="External"/><Relationship Id="rId5" Type="http://schemas.openxmlformats.org/officeDocument/2006/relationships/hyperlink" Target="https://www.sunvalleyho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Fooks</dc:creator>
  <cp:keywords/>
  <cp:lastModifiedBy>Cassandra Fooks</cp:lastModifiedBy>
  <cp:revision>40</cp:revision>
  <cp:lastPrinted>2025-01-23T18:27:00Z</cp:lastPrinted>
  <dcterms:created xsi:type="dcterms:W3CDTF">2025-08-14T22:46:00Z</dcterms:created>
  <dcterms:modified xsi:type="dcterms:W3CDTF">2025-08-26T16:36:00Z</dcterms:modified>
</cp:coreProperties>
</file>